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E9" w:rsidRPr="00625AE9" w:rsidRDefault="00625AE9" w:rsidP="00625AE9">
      <w:pPr>
        <w:spacing w:after="120"/>
        <w:jc w:val="center"/>
        <w:rPr>
          <w:rFonts w:cs="Arial"/>
          <w:b/>
          <w:sz w:val="24"/>
          <w:szCs w:val="24"/>
          <w:lang w:val="en-GB"/>
        </w:rPr>
      </w:pPr>
      <w:r w:rsidRPr="00625AE9">
        <w:rPr>
          <w:rFonts w:cs="Arial"/>
          <w:b/>
          <w:sz w:val="24"/>
          <w:szCs w:val="24"/>
          <w:lang w:val="en-GB"/>
        </w:rPr>
        <w:t>Student Evaluation</w:t>
      </w:r>
    </w:p>
    <w:p w:rsidR="00625AE9" w:rsidRPr="00625AE9" w:rsidRDefault="00625AE9" w:rsidP="00625AE9">
      <w:pPr>
        <w:spacing w:after="120"/>
        <w:jc w:val="center"/>
        <w:rPr>
          <w:rFonts w:cs="Arial"/>
          <w:sz w:val="20"/>
          <w:lang w:val="en-GB"/>
        </w:rPr>
      </w:pPr>
      <w:r w:rsidRPr="00625AE9">
        <w:rPr>
          <w:rFonts w:cs="Arial"/>
          <w:sz w:val="20"/>
          <w:lang w:val="en-GB"/>
        </w:rPr>
        <w:t xml:space="preserve">In support of an application for the Master of Science Medical Sciences - Cardiovascular Research programme at the Albert </w:t>
      </w:r>
      <w:proofErr w:type="spellStart"/>
      <w:r w:rsidRPr="00625AE9">
        <w:rPr>
          <w:rFonts w:cs="Arial"/>
          <w:sz w:val="20"/>
          <w:lang w:val="en-GB"/>
        </w:rPr>
        <w:t>Ludwigs</w:t>
      </w:r>
      <w:proofErr w:type="spellEnd"/>
      <w:r w:rsidRPr="00625AE9">
        <w:rPr>
          <w:rFonts w:cs="Arial"/>
          <w:sz w:val="20"/>
          <w:lang w:val="en-GB"/>
        </w:rPr>
        <w:t xml:space="preserve"> University</w:t>
      </w:r>
      <w:r w:rsidR="00F331C1">
        <w:rPr>
          <w:rFonts w:cs="Arial"/>
          <w:sz w:val="20"/>
          <w:lang w:val="en-GB"/>
        </w:rPr>
        <w:t>, Freiburg, Germany</w:t>
      </w:r>
    </w:p>
    <w:p w:rsidR="00625AE9" w:rsidRPr="00625AE9" w:rsidRDefault="00625AE9" w:rsidP="00625AE9">
      <w:pPr>
        <w:spacing w:after="120"/>
        <w:jc w:val="both"/>
        <w:rPr>
          <w:rFonts w:cs="Arial"/>
          <w:b/>
          <w:sz w:val="20"/>
          <w:lang w:val="en-GB"/>
        </w:rPr>
      </w:pPr>
      <w:r w:rsidRPr="00625AE9">
        <w:rPr>
          <w:rFonts w:cs="Arial"/>
          <w:b/>
          <w:sz w:val="20"/>
          <w:lang w:val="en-GB"/>
        </w:rPr>
        <w:t>Applicant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233"/>
        <w:gridCol w:w="7116"/>
      </w:tblGrid>
      <w:tr w:rsidR="00625AE9" w:rsidRPr="00625AE9" w:rsidTr="00AD1288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Name, First Name</w:t>
            </w:r>
          </w:p>
        </w:tc>
        <w:tc>
          <w:tcPr>
            <w:tcW w:w="3806" w:type="pct"/>
            <w:tcBorders>
              <w:lef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both"/>
              <w:rPr>
                <w:rFonts w:cs="Arial"/>
                <w:lang w:val="en-GB"/>
              </w:rPr>
            </w:pPr>
          </w:p>
        </w:tc>
      </w:tr>
      <w:tr w:rsidR="00625AE9" w:rsidRPr="0011639D" w:rsidTr="00AD1288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Date and place of birth</w:t>
            </w:r>
          </w:p>
        </w:tc>
        <w:tc>
          <w:tcPr>
            <w:tcW w:w="3806" w:type="pct"/>
            <w:tcBorders>
              <w:lef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both"/>
              <w:rPr>
                <w:rFonts w:cs="Arial"/>
                <w:lang w:val="en-GB"/>
              </w:rPr>
            </w:pPr>
          </w:p>
        </w:tc>
      </w:tr>
    </w:tbl>
    <w:p w:rsidR="00625AE9" w:rsidRPr="00625AE9" w:rsidRDefault="00625AE9" w:rsidP="00625AE9">
      <w:pPr>
        <w:spacing w:after="120"/>
        <w:jc w:val="both"/>
        <w:rPr>
          <w:rFonts w:cs="Arial"/>
          <w:sz w:val="20"/>
          <w:lang w:val="en-GB"/>
        </w:rPr>
      </w:pPr>
    </w:p>
    <w:p w:rsidR="00625AE9" w:rsidRPr="00625AE9" w:rsidRDefault="00625AE9" w:rsidP="00625AE9">
      <w:pPr>
        <w:spacing w:after="120"/>
        <w:jc w:val="both"/>
        <w:rPr>
          <w:rFonts w:cs="Arial"/>
          <w:b/>
          <w:sz w:val="20"/>
          <w:lang w:val="en-GB"/>
        </w:rPr>
      </w:pPr>
      <w:r w:rsidRPr="00625AE9">
        <w:rPr>
          <w:rFonts w:cs="Arial"/>
          <w:b/>
          <w:sz w:val="20"/>
          <w:lang w:val="en-GB"/>
        </w:rPr>
        <w:t>Referee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233"/>
        <w:gridCol w:w="7116"/>
      </w:tblGrid>
      <w:tr w:rsidR="00625AE9" w:rsidRPr="00625AE9" w:rsidTr="00AD1288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Name, First Name</w:t>
            </w:r>
          </w:p>
        </w:tc>
        <w:tc>
          <w:tcPr>
            <w:tcW w:w="3806" w:type="pct"/>
            <w:tcBorders>
              <w:lef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both"/>
              <w:rPr>
                <w:rFonts w:cs="Arial"/>
                <w:lang w:val="en-GB"/>
              </w:rPr>
            </w:pPr>
          </w:p>
        </w:tc>
      </w:tr>
      <w:tr w:rsidR="00625AE9" w:rsidRPr="00625AE9" w:rsidTr="00AD1288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3806" w:type="pct"/>
            <w:tcBorders>
              <w:lef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both"/>
              <w:rPr>
                <w:rFonts w:cs="Arial"/>
                <w:lang w:val="en-GB"/>
              </w:rPr>
            </w:pPr>
          </w:p>
        </w:tc>
      </w:tr>
      <w:tr w:rsidR="00625AE9" w:rsidRPr="00625AE9" w:rsidTr="00AD1288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3806" w:type="pct"/>
            <w:tcBorders>
              <w:lef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both"/>
              <w:rPr>
                <w:rFonts w:cs="Arial"/>
                <w:lang w:val="en-GB"/>
              </w:rPr>
            </w:pPr>
          </w:p>
        </w:tc>
      </w:tr>
      <w:tr w:rsidR="00625AE9" w:rsidRPr="00625AE9" w:rsidTr="00AD1288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Subjects taught</w:t>
            </w:r>
          </w:p>
        </w:tc>
        <w:tc>
          <w:tcPr>
            <w:tcW w:w="3806" w:type="pct"/>
            <w:tcBorders>
              <w:lef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both"/>
              <w:rPr>
                <w:rFonts w:cs="Arial"/>
                <w:lang w:val="en-GB"/>
              </w:rPr>
            </w:pPr>
          </w:p>
        </w:tc>
      </w:tr>
      <w:tr w:rsidR="00625AE9" w:rsidRPr="00625AE9" w:rsidTr="00AD1288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Telephone, E-mail</w:t>
            </w:r>
          </w:p>
        </w:tc>
        <w:tc>
          <w:tcPr>
            <w:tcW w:w="3806" w:type="pct"/>
            <w:tcBorders>
              <w:lef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both"/>
              <w:rPr>
                <w:rFonts w:cs="Arial"/>
                <w:lang w:val="en-GB"/>
              </w:rPr>
            </w:pPr>
          </w:p>
        </w:tc>
      </w:tr>
    </w:tbl>
    <w:p w:rsidR="00625AE9" w:rsidRPr="00625AE9" w:rsidRDefault="00625AE9" w:rsidP="00625AE9">
      <w:pPr>
        <w:spacing w:after="120"/>
        <w:jc w:val="both"/>
        <w:rPr>
          <w:rFonts w:cs="Arial"/>
          <w:sz w:val="20"/>
          <w:lang w:val="en-GB"/>
        </w:rPr>
      </w:pPr>
    </w:p>
    <w:p w:rsidR="00625AE9" w:rsidRPr="00625AE9" w:rsidRDefault="00625AE9" w:rsidP="00625AE9">
      <w:pPr>
        <w:spacing w:after="120"/>
        <w:jc w:val="both"/>
        <w:rPr>
          <w:rFonts w:cs="Arial"/>
          <w:b/>
          <w:sz w:val="20"/>
          <w:lang w:val="en-GB"/>
        </w:rPr>
      </w:pPr>
      <w:r w:rsidRPr="00625AE9">
        <w:rPr>
          <w:rFonts w:cs="Arial"/>
          <w:b/>
          <w:sz w:val="20"/>
          <w:lang w:val="en-GB"/>
        </w:rPr>
        <w:t>Relation to the Applicant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216"/>
        <w:gridCol w:w="7133"/>
      </w:tblGrid>
      <w:tr w:rsidR="00625AE9" w:rsidRPr="0011639D" w:rsidTr="00AD1288">
        <w:tc>
          <w:tcPr>
            <w:tcW w:w="1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For how long have you known the applicant?</w:t>
            </w:r>
          </w:p>
        </w:tc>
        <w:tc>
          <w:tcPr>
            <w:tcW w:w="3815" w:type="pct"/>
            <w:tcBorders>
              <w:lef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both"/>
              <w:rPr>
                <w:rFonts w:cs="Arial"/>
                <w:lang w:val="en-GB"/>
              </w:rPr>
            </w:pPr>
          </w:p>
        </w:tc>
      </w:tr>
      <w:tr w:rsidR="00625AE9" w:rsidRPr="00625AE9" w:rsidTr="00AD1288">
        <w:tc>
          <w:tcPr>
            <w:tcW w:w="1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In what capacity?</w:t>
            </w:r>
          </w:p>
        </w:tc>
        <w:tc>
          <w:tcPr>
            <w:tcW w:w="3815" w:type="pct"/>
            <w:tcBorders>
              <w:lef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both"/>
              <w:rPr>
                <w:rFonts w:cs="Arial"/>
                <w:lang w:val="en-GB"/>
              </w:rPr>
            </w:pPr>
          </w:p>
        </w:tc>
      </w:tr>
    </w:tbl>
    <w:p w:rsidR="00625AE9" w:rsidRPr="00625AE9" w:rsidRDefault="00625AE9" w:rsidP="00625AE9">
      <w:pPr>
        <w:spacing w:after="120"/>
        <w:jc w:val="both"/>
        <w:rPr>
          <w:rFonts w:cs="Arial"/>
          <w:b/>
          <w:sz w:val="20"/>
          <w:lang w:val="en-GB"/>
        </w:rPr>
      </w:pPr>
    </w:p>
    <w:p w:rsidR="00625AE9" w:rsidRPr="00625AE9" w:rsidRDefault="00625AE9" w:rsidP="00625AE9">
      <w:pPr>
        <w:spacing w:after="120"/>
        <w:jc w:val="both"/>
        <w:rPr>
          <w:rFonts w:cs="Arial"/>
          <w:b/>
          <w:sz w:val="20"/>
          <w:lang w:val="en-GB"/>
        </w:rPr>
      </w:pPr>
      <w:r w:rsidRPr="00625AE9">
        <w:rPr>
          <w:rFonts w:cs="Arial"/>
          <w:b/>
          <w:sz w:val="20"/>
          <w:lang w:val="en-GB"/>
        </w:rPr>
        <w:t>Assessment Table</w:t>
      </w:r>
    </w:p>
    <w:p w:rsidR="00625AE9" w:rsidRPr="00625AE9" w:rsidRDefault="00625AE9" w:rsidP="00625AE9">
      <w:pPr>
        <w:spacing w:after="120"/>
        <w:jc w:val="both"/>
        <w:rPr>
          <w:rFonts w:cs="Arial"/>
          <w:sz w:val="16"/>
          <w:szCs w:val="16"/>
          <w:lang w:val="en-GB"/>
        </w:rPr>
      </w:pPr>
      <w:r w:rsidRPr="00625AE9">
        <w:rPr>
          <w:rFonts w:cs="Arial"/>
          <w:sz w:val="16"/>
          <w:szCs w:val="16"/>
          <w:lang w:val="en-GB"/>
        </w:rPr>
        <w:t>Please rate the applicant in comparison to other students at a similar stage of academic development (please tick as appropriate).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9"/>
        <w:gridCol w:w="1216"/>
        <w:gridCol w:w="1217"/>
        <w:gridCol w:w="1217"/>
        <w:gridCol w:w="1217"/>
        <w:gridCol w:w="1217"/>
        <w:gridCol w:w="1217"/>
      </w:tblGrid>
      <w:tr w:rsidR="00625AE9" w:rsidRPr="00625AE9" w:rsidTr="00AD128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Above average</w:t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Average</w:t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Below average</w:t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Can’t comment</w:t>
            </w:r>
          </w:p>
        </w:tc>
      </w:tr>
      <w:tr w:rsidR="00625AE9" w:rsidRPr="00625AE9" w:rsidTr="00AD128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Academic ability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</w:tr>
      <w:tr w:rsidR="00625AE9" w:rsidRPr="00625AE9" w:rsidTr="00AD128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Initiative and motivation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</w:tr>
      <w:tr w:rsidR="00625AE9" w:rsidRPr="00625AE9" w:rsidTr="00AD128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Intellectual curiosity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</w:tr>
      <w:tr w:rsidR="00625AE9" w:rsidRPr="00625AE9" w:rsidTr="00AD128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Critical self-reflection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</w:tr>
      <w:tr w:rsidR="00625AE9" w:rsidRPr="00625AE9" w:rsidTr="00AD128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Organisational skills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</w:tr>
      <w:tr w:rsidR="00625AE9" w:rsidRPr="00625AE9" w:rsidTr="00AD128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Communication skills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</w:tr>
    </w:tbl>
    <w:p w:rsidR="00625AE9" w:rsidRPr="00625AE9" w:rsidRDefault="00625AE9" w:rsidP="00625AE9">
      <w:pPr>
        <w:spacing w:after="120"/>
        <w:jc w:val="both"/>
        <w:rPr>
          <w:rFonts w:cs="Arial"/>
          <w:sz w:val="20"/>
          <w:lang w:val="en-GB"/>
        </w:rPr>
      </w:pPr>
    </w:p>
    <w:p w:rsidR="00625AE9" w:rsidRPr="00625AE9" w:rsidRDefault="00625AE9" w:rsidP="00625AE9">
      <w:pPr>
        <w:spacing w:after="120"/>
        <w:jc w:val="both"/>
        <w:rPr>
          <w:rFonts w:cs="Arial"/>
          <w:sz w:val="20"/>
          <w:lang w:val="en-GB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222"/>
        <w:gridCol w:w="1426"/>
        <w:gridCol w:w="1426"/>
        <w:gridCol w:w="1425"/>
        <w:gridCol w:w="1425"/>
        <w:gridCol w:w="1425"/>
      </w:tblGrid>
      <w:tr w:rsidR="00625AE9" w:rsidRPr="00625AE9" w:rsidTr="00AD1288">
        <w:tc>
          <w:tcPr>
            <w:tcW w:w="118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In comparison to other students at a similar stage of academic development, this applicant is in the</w:t>
            </w:r>
          </w:p>
        </w:tc>
        <w:tc>
          <w:tcPr>
            <w:tcW w:w="762" w:type="pct"/>
            <w:tcBorders>
              <w:left w:val="single" w:sz="4" w:space="0" w:color="auto"/>
            </w:tcBorders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Top 5%</w:t>
            </w:r>
          </w:p>
        </w:tc>
        <w:tc>
          <w:tcPr>
            <w:tcW w:w="762" w:type="pct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Top 10%</w:t>
            </w:r>
          </w:p>
        </w:tc>
        <w:tc>
          <w:tcPr>
            <w:tcW w:w="762" w:type="pct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Top 30%</w:t>
            </w:r>
          </w:p>
        </w:tc>
        <w:tc>
          <w:tcPr>
            <w:tcW w:w="762" w:type="pct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Top 50%</w:t>
            </w:r>
          </w:p>
        </w:tc>
        <w:tc>
          <w:tcPr>
            <w:tcW w:w="762" w:type="pct"/>
            <w:vAlign w:val="center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Bottom 50%</w:t>
            </w:r>
          </w:p>
        </w:tc>
      </w:tr>
      <w:tr w:rsidR="00625AE9" w:rsidRPr="00625AE9" w:rsidTr="00AD1288">
        <w:tc>
          <w:tcPr>
            <w:tcW w:w="118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both"/>
              <w:rPr>
                <w:rFonts w:cs="Arial"/>
                <w:lang w:val="en-GB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  <w:vAlign w:val="center"/>
          </w:tcPr>
          <w:p w:rsidR="00625AE9" w:rsidRPr="00625AE9" w:rsidRDefault="00625AE9" w:rsidP="00AD1288">
            <w:pPr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762" w:type="pct"/>
            <w:vAlign w:val="center"/>
          </w:tcPr>
          <w:p w:rsidR="00625AE9" w:rsidRPr="00625AE9" w:rsidRDefault="00625AE9" w:rsidP="00AD1288">
            <w:pPr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762" w:type="pct"/>
            <w:vAlign w:val="center"/>
          </w:tcPr>
          <w:p w:rsidR="00625AE9" w:rsidRPr="00625AE9" w:rsidRDefault="00625AE9" w:rsidP="00AD1288">
            <w:pPr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762" w:type="pct"/>
            <w:vAlign w:val="center"/>
          </w:tcPr>
          <w:p w:rsidR="00625AE9" w:rsidRPr="00625AE9" w:rsidRDefault="00625AE9" w:rsidP="00AD1288">
            <w:pPr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  <w:tc>
          <w:tcPr>
            <w:tcW w:w="762" w:type="pct"/>
            <w:vAlign w:val="center"/>
          </w:tcPr>
          <w:p w:rsidR="00625AE9" w:rsidRPr="00625AE9" w:rsidRDefault="00625AE9" w:rsidP="00AD1288">
            <w:pPr>
              <w:jc w:val="center"/>
              <w:rPr>
                <w:lang w:val="en-GB"/>
              </w:rPr>
            </w:pPr>
            <w:r w:rsidRPr="00625AE9">
              <w:rPr>
                <w:rFonts w:cs="Arial"/>
                <w:lang w:val="en-GB"/>
              </w:rPr>
              <w:sym w:font="Wingdings" w:char="F0A8"/>
            </w:r>
          </w:p>
        </w:tc>
      </w:tr>
    </w:tbl>
    <w:p w:rsidR="00625AE9" w:rsidRPr="00625AE9" w:rsidRDefault="00625AE9" w:rsidP="00625AE9">
      <w:pPr>
        <w:spacing w:after="120"/>
        <w:jc w:val="both"/>
        <w:rPr>
          <w:rFonts w:cs="Arial"/>
          <w:sz w:val="20"/>
          <w:lang w:val="en-GB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215"/>
        <w:gridCol w:w="3568"/>
        <w:gridCol w:w="3566"/>
      </w:tblGrid>
      <w:tr w:rsidR="00625AE9" w:rsidRPr="00625AE9" w:rsidTr="00AD1288">
        <w:tc>
          <w:tcPr>
            <w:tcW w:w="1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Signature:</w:t>
            </w:r>
          </w:p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</w:p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Date:</w:t>
            </w:r>
            <w:r w:rsidRPr="00625AE9">
              <w:rPr>
                <w:rFonts w:cs="Arial"/>
                <w:sz w:val="16"/>
                <w:szCs w:val="16"/>
                <w:lang w:val="en-GB"/>
              </w:rPr>
              <w:br/>
            </w:r>
          </w:p>
        </w:tc>
        <w:tc>
          <w:tcPr>
            <w:tcW w:w="1908" w:type="pct"/>
            <w:tcBorders>
              <w:lef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both"/>
              <w:rPr>
                <w:rFonts w:cs="Arial"/>
                <w:lang w:val="en-GB"/>
              </w:rPr>
            </w:pPr>
          </w:p>
        </w:tc>
        <w:tc>
          <w:tcPr>
            <w:tcW w:w="1907" w:type="pct"/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>Official seal (if available)</w:t>
            </w:r>
          </w:p>
        </w:tc>
      </w:tr>
    </w:tbl>
    <w:p w:rsidR="00625AE9" w:rsidRPr="00625AE9" w:rsidRDefault="00625AE9" w:rsidP="00625AE9">
      <w:pPr>
        <w:spacing w:after="120"/>
        <w:jc w:val="both"/>
        <w:rPr>
          <w:rFonts w:cs="Arial"/>
          <w:sz w:val="20"/>
          <w:lang w:val="en-GB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216"/>
        <w:gridCol w:w="7133"/>
      </w:tblGrid>
      <w:tr w:rsidR="00625AE9" w:rsidRPr="001D01AA" w:rsidTr="00AD1288">
        <w:tc>
          <w:tcPr>
            <w:tcW w:w="1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625AE9">
              <w:rPr>
                <w:rFonts w:cs="Arial"/>
                <w:sz w:val="16"/>
                <w:szCs w:val="16"/>
                <w:lang w:val="en-GB"/>
              </w:rPr>
              <w:t xml:space="preserve">Please hand your reference </w:t>
            </w:r>
            <w:r w:rsidRPr="00625AE9">
              <w:rPr>
                <w:rFonts w:cs="Arial"/>
                <w:sz w:val="16"/>
                <w:szCs w:val="16"/>
                <w:u w:val="single"/>
                <w:lang w:val="en-GB"/>
              </w:rPr>
              <w:t>in a sealed envelope</w:t>
            </w:r>
            <w:r w:rsidRPr="00625AE9">
              <w:rPr>
                <w:rFonts w:cs="Arial"/>
                <w:sz w:val="16"/>
                <w:szCs w:val="16"/>
                <w:lang w:val="en-GB"/>
              </w:rPr>
              <w:t xml:space="preserve"> to the applicant; alternatively post or E-mail to: </w:t>
            </w:r>
          </w:p>
        </w:tc>
        <w:tc>
          <w:tcPr>
            <w:tcW w:w="3815" w:type="pct"/>
            <w:tcBorders>
              <w:left w:val="single" w:sz="4" w:space="0" w:color="auto"/>
            </w:tcBorders>
          </w:tcPr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25AE9">
              <w:rPr>
                <w:rFonts w:cs="Arial"/>
                <w:sz w:val="16"/>
                <w:szCs w:val="16"/>
              </w:rPr>
              <w:t>MSc</w:t>
            </w:r>
            <w:proofErr w:type="spellEnd"/>
            <w:r w:rsidRPr="00625AE9">
              <w:rPr>
                <w:rFonts w:cs="Arial"/>
                <w:sz w:val="16"/>
                <w:szCs w:val="16"/>
              </w:rPr>
              <w:t xml:space="preserve"> Medical </w:t>
            </w:r>
            <w:proofErr w:type="spellStart"/>
            <w:r w:rsidRPr="00625AE9">
              <w:rPr>
                <w:rFonts w:cs="Arial"/>
                <w:sz w:val="16"/>
                <w:szCs w:val="16"/>
              </w:rPr>
              <w:t>Sciences</w:t>
            </w:r>
            <w:proofErr w:type="spellEnd"/>
          </w:p>
          <w:p w:rsidR="00625AE9" w:rsidRPr="00625AE9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25AE9">
              <w:rPr>
                <w:rFonts w:cs="Arial"/>
                <w:sz w:val="16"/>
                <w:szCs w:val="16"/>
              </w:rPr>
              <w:t>Institut für Experimentelle Kardiovaskuläre Medizin, Elsässer Str. 2Q, 79110 Freiburg, DE.</w:t>
            </w:r>
          </w:p>
          <w:p w:rsidR="00625AE9" w:rsidRPr="00424D4E" w:rsidRDefault="00625AE9" w:rsidP="00AD1288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25AE9">
              <w:rPr>
                <w:rFonts w:cs="Arial"/>
                <w:sz w:val="16"/>
                <w:szCs w:val="16"/>
              </w:rPr>
              <w:t>E-mail</w:t>
            </w:r>
            <w:proofErr w:type="spellEnd"/>
            <w:r w:rsidRPr="00625AE9">
              <w:rPr>
                <w:rFonts w:cs="Arial"/>
                <w:sz w:val="16"/>
                <w:szCs w:val="16"/>
              </w:rPr>
              <w:t>: CVR-info@msc-medsci.uni-freiburg.de</w:t>
            </w:r>
          </w:p>
        </w:tc>
      </w:tr>
    </w:tbl>
    <w:p w:rsidR="00625AE9" w:rsidRPr="00424D4E" w:rsidRDefault="00625AE9" w:rsidP="00625AE9">
      <w:pPr>
        <w:spacing w:after="120"/>
        <w:jc w:val="both"/>
        <w:rPr>
          <w:rFonts w:cs="Arial"/>
          <w:sz w:val="20"/>
        </w:rPr>
      </w:pPr>
    </w:p>
    <w:p w:rsidR="00C45885" w:rsidRDefault="00C45885"/>
    <w:sectPr w:rsidR="00C45885" w:rsidSect="00B43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76" w:rsidRDefault="00F331C1">
      <w:r>
        <w:separator/>
      </w:r>
    </w:p>
  </w:endnote>
  <w:endnote w:type="continuationSeparator" w:id="0">
    <w:p w:rsidR="00AF7576" w:rsidRDefault="00F3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61" w:rsidRDefault="00625A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F0961" w:rsidRDefault="0064042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61" w:rsidRDefault="00625AE9">
    <w:pPr>
      <w:pStyle w:val="Fuzeile"/>
      <w:framePr w:wrap="around" w:vAnchor="text" w:hAnchor="margin" w:xAlign="right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640425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  <w:p w:rsidR="00FF0961" w:rsidRDefault="0064042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25" w:rsidRDefault="00640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76" w:rsidRDefault="00F331C1">
      <w:r>
        <w:separator/>
      </w:r>
    </w:p>
  </w:footnote>
  <w:footnote w:type="continuationSeparator" w:id="0">
    <w:p w:rsidR="00AF7576" w:rsidRDefault="00F3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25" w:rsidRDefault="00640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40" w:rsidRPr="0011639D" w:rsidRDefault="0011639D" w:rsidP="0011639D">
    <w:pPr>
      <w:pStyle w:val="Kopfzeile"/>
      <w:tabs>
        <w:tab w:val="clear" w:pos="4536"/>
        <w:tab w:val="clear" w:pos="9072"/>
        <w:tab w:val="right" w:pos="8505"/>
      </w:tabs>
      <w:spacing w:after="120"/>
      <w:rPr>
        <w:rFonts w:cs="Arial"/>
        <w:lang w:val="en-US"/>
      </w:rPr>
    </w:pPr>
    <w:r w:rsidRPr="00640963">
      <w:rPr>
        <w:rFonts w:cs="Arial"/>
        <w:b/>
        <w:noProof/>
        <w:sz w:val="18"/>
      </w:rPr>
      <w:drawing>
        <wp:anchor distT="0" distB="0" distL="114300" distR="114300" simplePos="0" relativeHeight="251656704" behindDoc="0" locked="0" layoutInCell="1" allowOverlap="1" wp14:anchorId="221E2735" wp14:editId="79D2D785">
          <wp:simplePos x="0" y="0"/>
          <wp:positionH relativeFrom="column">
            <wp:posOffset>4814150</wp:posOffset>
          </wp:positionH>
          <wp:positionV relativeFrom="paragraph">
            <wp:posOffset>-246380</wp:posOffset>
          </wp:positionV>
          <wp:extent cx="1647825" cy="370840"/>
          <wp:effectExtent l="0" t="0" r="9525" b="0"/>
          <wp:wrapThrough wrapText="bothSides">
            <wp:wrapPolygon edited="0">
              <wp:start x="0" y="0"/>
              <wp:lineTo x="0" y="19973"/>
              <wp:lineTo x="21475" y="19973"/>
              <wp:lineTo x="21475" y="0"/>
              <wp:lineTo x="0" y="0"/>
            </wp:wrapPolygon>
          </wp:wrapThrough>
          <wp:docPr id="2" name="Grafik 2" descr="C:\Users\tulke\AppData\Local\Microsoft\Windows\INetCache\Content.Word\20221107-UFR-logo-black-rgb-00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ulke\AppData\Local\Microsoft\Windows\INetCache\Content.Word\20221107-UFR-logo-black-rgb-0000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963"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8A2FD28" wp14:editId="0FD6BA7B">
              <wp:simplePos x="0" y="0"/>
              <wp:positionH relativeFrom="margin">
                <wp:align>center</wp:align>
              </wp:positionH>
              <wp:positionV relativeFrom="paragraph">
                <wp:posOffset>147599</wp:posOffset>
              </wp:positionV>
              <wp:extent cx="6040800" cy="10375"/>
              <wp:effectExtent l="0" t="0" r="36195" b="2794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0800" cy="10375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22EA51" id="Gerader Verbinder 1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6pt" to="47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" strokecolor="#a5a5a5 [2092]" strokeweight="1.75pt">
              <w10:wrap anchorx="margin"/>
            </v:line>
          </w:pict>
        </mc:Fallback>
      </mc:AlternateContent>
    </w:r>
    <w:r w:rsidRPr="0011639D">
      <w:rPr>
        <w:rFonts w:ascii="Times New Roman" w:hAnsi="Times New Roman"/>
        <w:sz w:val="20"/>
        <w:lang w:val="en-US"/>
      </w:rPr>
      <w:t xml:space="preserve"> </w:t>
    </w:r>
    <w:r w:rsidRPr="0011639D">
      <w:rPr>
        <w:rFonts w:cs="Arial"/>
        <w:sz w:val="18"/>
        <w:lang w:val="en-US"/>
      </w:rPr>
      <w:t xml:space="preserve">MSc Medical Sciences - Cardiovascular Research: Official Evaluation </w:t>
    </w:r>
    <w:r w:rsidR="00640425">
      <w:rPr>
        <w:rFonts w:cs="Arial"/>
        <w:sz w:val="18"/>
        <w:lang w:val="en-US"/>
      </w:rPr>
      <w:t>t</w:t>
    </w:r>
    <w:r w:rsidRPr="0011639D">
      <w:rPr>
        <w:rFonts w:cs="Arial"/>
        <w:sz w:val="18"/>
        <w:lang w:val="en-US"/>
      </w:rPr>
      <w:t>emplate</w:t>
    </w:r>
    <w:bookmarkStart w:id="0" w:name="_GoBack"/>
    <w:bookmarkEnd w:id="0"/>
    <w:r w:rsidR="00234E40" w:rsidRPr="0011639D">
      <w:rPr>
        <w:rFonts w:cs="Arial"/>
        <w:sz w:val="20"/>
        <w:lang w:val="en-US"/>
      </w:rPr>
      <w:t xml:space="preserve"> </w:t>
    </w:r>
    <w:r w:rsidR="00234E40" w:rsidRPr="0011639D">
      <w:rPr>
        <w:rFonts w:cs="Arial"/>
        <w:sz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25" w:rsidRDefault="006404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E9"/>
    <w:rsid w:val="0011639D"/>
    <w:rsid w:val="00234E40"/>
    <w:rsid w:val="00625AE9"/>
    <w:rsid w:val="00640425"/>
    <w:rsid w:val="00AF7576"/>
    <w:rsid w:val="00C45885"/>
    <w:rsid w:val="00E27A07"/>
    <w:rsid w:val="00F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928E"/>
  <w15:chartTrackingRefBased/>
  <w15:docId w15:val="{D2FF6AA7-3E65-4EFC-9FFB-8153159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5AE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25A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25AE9"/>
    <w:rPr>
      <w:rFonts w:ascii="Arial" w:eastAsia="Times New Roman" w:hAnsi="Arial" w:cs="Times New Roman"/>
      <w:szCs w:val="20"/>
      <w:lang w:val="de-DE" w:eastAsia="de-DE"/>
    </w:rPr>
  </w:style>
  <w:style w:type="character" w:styleId="Seitenzahl">
    <w:name w:val="page number"/>
    <w:basedOn w:val="Absatz-Standardschriftart"/>
    <w:rsid w:val="00625AE9"/>
  </w:style>
  <w:style w:type="table" w:styleId="Tabellenraster">
    <w:name w:val="Table Grid"/>
    <w:basedOn w:val="NormaleTabelle"/>
    <w:rsid w:val="0062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4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4E40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Freiburg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Verheyen</dc:creator>
  <cp:keywords/>
  <dc:description/>
  <cp:lastModifiedBy>Dr. Susanne Tulke</cp:lastModifiedBy>
  <cp:revision>3</cp:revision>
  <dcterms:created xsi:type="dcterms:W3CDTF">2023-03-02T12:07:00Z</dcterms:created>
  <dcterms:modified xsi:type="dcterms:W3CDTF">2023-03-02T12:08:00Z</dcterms:modified>
</cp:coreProperties>
</file>